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3DE4" w14:textId="33B874F0" w:rsidR="0063097E" w:rsidRPr="0063097E" w:rsidRDefault="00CC0172" w:rsidP="0063097E">
      <w:pPr>
        <w:jc w:val="center"/>
        <w:rPr>
          <w:rFonts w:ascii="Arial" w:hAnsi="Arial" w:cs="Arial"/>
        </w:rPr>
      </w:pPr>
      <w:r w:rsidRPr="0063097E">
        <w:rPr>
          <w:rFonts w:ascii="Arial" w:hAnsi="Arial" w:cs="Arial"/>
          <w:b/>
          <w:color w:val="000000" w:themeColor="text1"/>
        </w:rPr>
        <w:t>Daily</w:t>
      </w:r>
      <w:r w:rsidR="00040A94" w:rsidRPr="0063097E">
        <w:rPr>
          <w:rFonts w:ascii="Arial" w:hAnsi="Arial" w:cs="Arial"/>
          <w:b/>
          <w:color w:val="000000" w:themeColor="text1"/>
        </w:rPr>
        <w:t xml:space="preserve"> Prayer &amp;</w:t>
      </w:r>
      <w:r w:rsidRPr="0063097E">
        <w:rPr>
          <w:rFonts w:ascii="Arial" w:hAnsi="Arial" w:cs="Arial"/>
          <w:b/>
          <w:color w:val="000000" w:themeColor="text1"/>
        </w:rPr>
        <w:t xml:space="preserve"> Encouragement   </w:t>
      </w:r>
      <w:r w:rsidR="0063097E" w:rsidRPr="0063097E">
        <w:rPr>
          <w:rFonts w:ascii="Arial" w:hAnsi="Arial" w:cs="Arial"/>
          <w:b/>
          <w:color w:val="000000" w:themeColor="text1"/>
        </w:rPr>
        <w:t>Tuesday 29th</w:t>
      </w:r>
      <w:r w:rsidRPr="0063097E">
        <w:rPr>
          <w:rFonts w:ascii="Arial" w:hAnsi="Arial" w:cs="Arial"/>
          <w:b/>
          <w:color w:val="000000" w:themeColor="text1"/>
        </w:rPr>
        <w:t xml:space="preserve"> December</w:t>
      </w:r>
      <w:r w:rsidR="00E701E2" w:rsidRPr="0063097E">
        <w:rPr>
          <w:rFonts w:ascii="Arial" w:hAnsi="Arial" w:cs="Arial"/>
          <w:b/>
          <w:color w:val="000000" w:themeColor="text1"/>
        </w:rPr>
        <w:t xml:space="preserve"> </w:t>
      </w:r>
      <w:r w:rsidR="00787004" w:rsidRPr="0063097E">
        <w:rPr>
          <w:rFonts w:ascii="Arial" w:hAnsi="Arial" w:cs="Arial"/>
          <w:b/>
          <w:color w:val="000000" w:themeColor="text1"/>
        </w:rPr>
        <w:t>–</w:t>
      </w:r>
      <w:r w:rsidR="0063097E" w:rsidRPr="0063097E">
        <w:rPr>
          <w:rFonts w:ascii="Arial" w:hAnsi="Arial" w:cs="Arial"/>
        </w:rPr>
        <w:t xml:space="preserve"> </w:t>
      </w:r>
      <w:r w:rsidR="0063097E" w:rsidRPr="0063097E">
        <w:rPr>
          <w:rFonts w:ascii="Arial" w:hAnsi="Arial" w:cs="Arial"/>
        </w:rPr>
        <w:t>Mike Orman</w:t>
      </w:r>
    </w:p>
    <w:p w14:paraId="126F0B3B" w14:textId="490E9F5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Psalm 150</w:t>
      </w:r>
    </w:p>
    <w:p w14:paraId="3F56BF3C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</w:p>
    <w:p w14:paraId="450BBE0B" w14:textId="3820046E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the Lord.</w:t>
      </w:r>
    </w:p>
    <w:p w14:paraId="6E867EDD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 xml:space="preserve">Praise God in his </w:t>
      </w:r>
      <w:proofErr w:type="gramStart"/>
      <w:r w:rsidRPr="0063097E">
        <w:rPr>
          <w:rFonts w:ascii="Arial" w:hAnsi="Arial" w:cs="Arial"/>
          <w:color w:val="0070C0"/>
        </w:rPr>
        <w:t>sanctuary;</w:t>
      </w:r>
      <w:proofErr w:type="gramEnd"/>
    </w:p>
    <w:p w14:paraId="38BDE071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him in his mighty heavens.</w:t>
      </w:r>
    </w:p>
    <w:p w14:paraId="67582823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 xml:space="preserve">Praise him for his acts of </w:t>
      </w:r>
      <w:proofErr w:type="gramStart"/>
      <w:r w:rsidRPr="0063097E">
        <w:rPr>
          <w:rFonts w:ascii="Arial" w:hAnsi="Arial" w:cs="Arial"/>
          <w:color w:val="0070C0"/>
        </w:rPr>
        <w:t>power;</w:t>
      </w:r>
      <w:proofErr w:type="gramEnd"/>
    </w:p>
    <w:p w14:paraId="3C08C5CB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him for his surpassing greatness.</w:t>
      </w:r>
    </w:p>
    <w:p w14:paraId="3798D8FC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him with the sounding of the trumpet,</w:t>
      </w:r>
    </w:p>
    <w:p w14:paraId="7DC90606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him with the harp and lyre,</w:t>
      </w:r>
    </w:p>
    <w:p w14:paraId="23F90327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him with timbrel and dancing,</w:t>
      </w:r>
    </w:p>
    <w:p w14:paraId="22FAA318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him with the strings and pipe,</w:t>
      </w:r>
    </w:p>
    <w:p w14:paraId="044FA4D7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him with the clash of cymbals,</w:t>
      </w:r>
    </w:p>
    <w:p w14:paraId="7E738CC4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him with resounding cymbals.</w:t>
      </w:r>
    </w:p>
    <w:p w14:paraId="31EC320A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Let everything that has breath praise the Lord.</w:t>
      </w:r>
    </w:p>
    <w:p w14:paraId="4D4886C5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3097E">
        <w:rPr>
          <w:rFonts w:ascii="Arial" w:hAnsi="Arial" w:cs="Arial"/>
          <w:color w:val="0070C0"/>
        </w:rPr>
        <w:t>Praise the Lord.</w:t>
      </w:r>
    </w:p>
    <w:p w14:paraId="75354F10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</w:p>
    <w:p w14:paraId="19271DF6" w14:textId="10004075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  <w:r w:rsidRPr="0063097E">
        <w:rPr>
          <w:rFonts w:ascii="Arial" w:hAnsi="Arial" w:cs="Arial"/>
        </w:rPr>
        <w:t xml:space="preserve">You </w:t>
      </w:r>
      <w:proofErr w:type="gramStart"/>
      <w:r w:rsidRPr="0063097E">
        <w:rPr>
          <w:rFonts w:ascii="Arial" w:hAnsi="Arial" w:cs="Arial"/>
        </w:rPr>
        <w:t>can't</w:t>
      </w:r>
      <w:proofErr w:type="gramEnd"/>
      <w:r w:rsidRPr="0063097E">
        <w:rPr>
          <w:rFonts w:ascii="Arial" w:hAnsi="Arial" w:cs="Arial"/>
        </w:rPr>
        <w:t xml:space="preserve"> read this psalm in a dull, monotone voice! I imagine the psalmist was full of </w:t>
      </w:r>
      <w:r w:rsidRPr="0063097E">
        <w:rPr>
          <w:rFonts w:ascii="Arial" w:hAnsi="Arial" w:cs="Arial"/>
        </w:rPr>
        <w:t>enthusiasm</w:t>
      </w:r>
      <w:r w:rsidRPr="0063097E">
        <w:rPr>
          <w:rFonts w:ascii="Arial" w:hAnsi="Arial" w:cs="Arial"/>
        </w:rPr>
        <w:t xml:space="preserve"> bubbling over, calling all who would hear or read this psalm to join him in full on praise of God! </w:t>
      </w:r>
      <w:proofErr w:type="gramStart"/>
      <w:r w:rsidRPr="0063097E">
        <w:rPr>
          <w:rFonts w:ascii="Arial" w:hAnsi="Arial" w:cs="Arial"/>
        </w:rPr>
        <w:t>It's</w:t>
      </w:r>
      <w:proofErr w:type="gramEnd"/>
      <w:r w:rsidRPr="0063097E">
        <w:rPr>
          <w:rFonts w:ascii="Arial" w:hAnsi="Arial" w:cs="Arial"/>
        </w:rPr>
        <w:t xml:space="preserve"> almost as if the last sentence of this psalm is like a 'ready, steady, go!'</w:t>
      </w:r>
    </w:p>
    <w:p w14:paraId="0CB537AB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</w:p>
    <w:p w14:paraId="1F2551AC" w14:textId="40DC461F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63097E">
        <w:rPr>
          <w:rFonts w:ascii="Arial" w:hAnsi="Arial" w:cs="Arial"/>
        </w:rPr>
        <w:t>It's</w:t>
      </w:r>
      <w:proofErr w:type="gramEnd"/>
      <w:r w:rsidRPr="0063097E">
        <w:rPr>
          <w:rFonts w:ascii="Arial" w:hAnsi="Arial" w:cs="Arial"/>
        </w:rPr>
        <w:t xml:space="preserve"> a call to praise our great God in His mighty power in heaven, to praise Him for His greatness - for things He has done and for who He is. He is worthy. And </w:t>
      </w:r>
      <w:proofErr w:type="gramStart"/>
      <w:r w:rsidRPr="0063097E">
        <w:rPr>
          <w:rFonts w:ascii="Arial" w:hAnsi="Arial" w:cs="Arial"/>
        </w:rPr>
        <w:t>it's</w:t>
      </w:r>
      <w:proofErr w:type="gramEnd"/>
      <w:r w:rsidRPr="0063097E">
        <w:rPr>
          <w:rFonts w:ascii="Arial" w:hAnsi="Arial" w:cs="Arial"/>
        </w:rPr>
        <w:t xml:space="preserve"> a call to wholehearted praise, with everything we've got. </w:t>
      </w:r>
      <w:proofErr w:type="gramStart"/>
      <w:r w:rsidRPr="0063097E">
        <w:rPr>
          <w:rFonts w:ascii="Arial" w:hAnsi="Arial" w:cs="Arial"/>
        </w:rPr>
        <w:t>It's</w:t>
      </w:r>
      <w:proofErr w:type="gramEnd"/>
      <w:r w:rsidRPr="0063097E">
        <w:rPr>
          <w:rFonts w:ascii="Arial" w:hAnsi="Arial" w:cs="Arial"/>
        </w:rPr>
        <w:t xml:space="preserve"> not a polite, reserved, timid sound. </w:t>
      </w:r>
      <w:proofErr w:type="gramStart"/>
      <w:r w:rsidRPr="0063097E">
        <w:rPr>
          <w:rFonts w:ascii="Arial" w:hAnsi="Arial" w:cs="Arial"/>
        </w:rPr>
        <w:t>It's</w:t>
      </w:r>
      <w:proofErr w:type="gramEnd"/>
      <w:r w:rsidRPr="0063097E">
        <w:rPr>
          <w:rFonts w:ascii="Arial" w:hAnsi="Arial" w:cs="Arial"/>
        </w:rPr>
        <w:t xml:space="preserve"> with noisy instruments - trumpets, clashing cymbals. If you </w:t>
      </w:r>
      <w:proofErr w:type="gramStart"/>
      <w:r w:rsidRPr="0063097E">
        <w:rPr>
          <w:rFonts w:ascii="Arial" w:hAnsi="Arial" w:cs="Arial"/>
        </w:rPr>
        <w:t>don't</w:t>
      </w:r>
      <w:proofErr w:type="gramEnd"/>
      <w:r w:rsidRPr="0063097E">
        <w:rPr>
          <w:rFonts w:ascii="Arial" w:hAnsi="Arial" w:cs="Arial"/>
        </w:rPr>
        <w:t xml:space="preserve"> have any timbrel, harps or lyres lying around, grab your guitar, synth, </w:t>
      </w:r>
      <w:proofErr w:type="spellStart"/>
      <w:r w:rsidRPr="0063097E">
        <w:rPr>
          <w:rFonts w:ascii="Arial" w:hAnsi="Arial" w:cs="Arial"/>
        </w:rPr>
        <w:t>cazoo</w:t>
      </w:r>
      <w:proofErr w:type="spellEnd"/>
      <w:r w:rsidRPr="0063097E">
        <w:rPr>
          <w:rFonts w:ascii="Arial" w:hAnsi="Arial" w:cs="Arial"/>
        </w:rPr>
        <w:t>, pots and pans from the kitchen cupboard(!) - whatever you can find - enter into wholehearted praise and worship today.</w:t>
      </w:r>
    </w:p>
    <w:p w14:paraId="75BAEFF3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</w:p>
    <w:p w14:paraId="1F942D86" w14:textId="5D7AEB00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  <w:r w:rsidRPr="0063097E">
        <w:rPr>
          <w:rFonts w:ascii="Arial" w:hAnsi="Arial" w:cs="Arial"/>
        </w:rPr>
        <w:t xml:space="preserve">And if making music's not your thing, put on someone else's music and dance! Close the curtains if you have </w:t>
      </w:r>
      <w:proofErr w:type="gramStart"/>
      <w:r w:rsidRPr="0063097E">
        <w:rPr>
          <w:rFonts w:ascii="Arial" w:hAnsi="Arial" w:cs="Arial"/>
        </w:rPr>
        <w:t>to, but</w:t>
      </w:r>
      <w:proofErr w:type="gramEnd"/>
      <w:r w:rsidRPr="0063097E">
        <w:rPr>
          <w:rFonts w:ascii="Arial" w:hAnsi="Arial" w:cs="Arial"/>
        </w:rPr>
        <w:t xml:space="preserve"> give it your all. It </w:t>
      </w:r>
      <w:proofErr w:type="gramStart"/>
      <w:r w:rsidRPr="0063097E">
        <w:rPr>
          <w:rFonts w:ascii="Arial" w:hAnsi="Arial" w:cs="Arial"/>
        </w:rPr>
        <w:t>doesn't</w:t>
      </w:r>
      <w:proofErr w:type="gramEnd"/>
      <w:r w:rsidRPr="0063097E">
        <w:rPr>
          <w:rFonts w:ascii="Arial" w:hAnsi="Arial" w:cs="Arial"/>
        </w:rPr>
        <w:t xml:space="preserve"> really matter who is watching on or listening in. This is for an audience of One. If </w:t>
      </w:r>
      <w:proofErr w:type="gramStart"/>
      <w:r w:rsidRPr="0063097E">
        <w:rPr>
          <w:rFonts w:ascii="Arial" w:hAnsi="Arial" w:cs="Arial"/>
        </w:rPr>
        <w:t>you're</w:t>
      </w:r>
      <w:proofErr w:type="gramEnd"/>
      <w:r w:rsidRPr="0063097E">
        <w:rPr>
          <w:rFonts w:ascii="Arial" w:hAnsi="Arial" w:cs="Arial"/>
        </w:rPr>
        <w:t xml:space="preserve"> an artist, paint, draw, sculpt. Do whatever you can that will honour and glorify and bring praise to His name.</w:t>
      </w:r>
    </w:p>
    <w:p w14:paraId="12A3250E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</w:p>
    <w:p w14:paraId="17D1467B" w14:textId="4F9653BD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  <w:r w:rsidRPr="0063097E">
        <w:rPr>
          <w:rFonts w:ascii="Arial" w:hAnsi="Arial" w:cs="Arial"/>
        </w:rPr>
        <w:t xml:space="preserve">The psalmist's instruction isn't dependent on us being in a good </w:t>
      </w:r>
      <w:proofErr w:type="gramStart"/>
      <w:r w:rsidRPr="0063097E">
        <w:rPr>
          <w:rFonts w:ascii="Arial" w:hAnsi="Arial" w:cs="Arial"/>
        </w:rPr>
        <w:t>mood, or</w:t>
      </w:r>
      <w:proofErr w:type="gramEnd"/>
      <w:r w:rsidRPr="0063097E">
        <w:rPr>
          <w:rFonts w:ascii="Arial" w:hAnsi="Arial" w:cs="Arial"/>
        </w:rPr>
        <w:t xml:space="preserve"> having a bit of spare time in the day. It </w:t>
      </w:r>
      <w:proofErr w:type="gramStart"/>
      <w:r w:rsidRPr="0063097E">
        <w:rPr>
          <w:rFonts w:ascii="Arial" w:hAnsi="Arial" w:cs="Arial"/>
        </w:rPr>
        <w:t>doesn't</w:t>
      </w:r>
      <w:proofErr w:type="gramEnd"/>
      <w:r w:rsidRPr="0063097E">
        <w:rPr>
          <w:rFonts w:ascii="Arial" w:hAnsi="Arial" w:cs="Arial"/>
        </w:rPr>
        <w:t xml:space="preserve"> say anywhere only do this is everything is going well in life at the moment. </w:t>
      </w:r>
      <w:proofErr w:type="gramStart"/>
      <w:r w:rsidRPr="0063097E">
        <w:rPr>
          <w:rFonts w:ascii="Arial" w:hAnsi="Arial" w:cs="Arial"/>
        </w:rPr>
        <w:t>It's</w:t>
      </w:r>
      <w:proofErr w:type="gramEnd"/>
      <w:r w:rsidRPr="0063097E">
        <w:rPr>
          <w:rFonts w:ascii="Arial" w:hAnsi="Arial" w:cs="Arial"/>
        </w:rPr>
        <w:t xml:space="preserve"> not about us, it's about Him. He is worthy of all our praise, </w:t>
      </w:r>
      <w:proofErr w:type="gramStart"/>
      <w:r w:rsidRPr="0063097E">
        <w:rPr>
          <w:rFonts w:ascii="Arial" w:hAnsi="Arial" w:cs="Arial"/>
        </w:rPr>
        <w:t>all of</w:t>
      </w:r>
      <w:proofErr w:type="gramEnd"/>
      <w:r w:rsidRPr="0063097E">
        <w:rPr>
          <w:rFonts w:ascii="Arial" w:hAnsi="Arial" w:cs="Arial"/>
        </w:rPr>
        <w:t xml:space="preserve"> the time.</w:t>
      </w:r>
    </w:p>
    <w:p w14:paraId="52899F98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</w:p>
    <w:p w14:paraId="04BC6BEE" w14:textId="55175359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  <w:r w:rsidRPr="0063097E">
        <w:rPr>
          <w:rFonts w:ascii="Arial" w:hAnsi="Arial" w:cs="Arial"/>
        </w:rPr>
        <w:t>Let everything that has breath praise the Lord!</w:t>
      </w:r>
    </w:p>
    <w:p w14:paraId="4B85378B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</w:p>
    <w:p w14:paraId="50B09E2C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3097E">
        <w:rPr>
          <w:rFonts w:ascii="Arial" w:hAnsi="Arial" w:cs="Arial"/>
          <w:b/>
          <w:bCs/>
          <w:i/>
          <w:iCs/>
        </w:rPr>
        <w:t xml:space="preserve">God, we praise you in your mighty heavens! We honour you with our songs, our music, our dance, our paintings, our cooking, our conversations, our thoughts, our purchases, our </w:t>
      </w:r>
      <w:proofErr w:type="gramStart"/>
      <w:r w:rsidRPr="0063097E">
        <w:rPr>
          <w:rFonts w:ascii="Arial" w:hAnsi="Arial" w:cs="Arial"/>
          <w:b/>
          <w:bCs/>
          <w:i/>
          <w:iCs/>
        </w:rPr>
        <w:t>words</w:t>
      </w:r>
      <w:proofErr w:type="gramEnd"/>
      <w:r w:rsidRPr="0063097E">
        <w:rPr>
          <w:rFonts w:ascii="Arial" w:hAnsi="Arial" w:cs="Arial"/>
          <w:b/>
          <w:bCs/>
          <w:i/>
          <w:iCs/>
        </w:rPr>
        <w:t xml:space="preserve"> and our lives today. Be exalted in our lives, in our church, in Ferndown and this nation. Amen.</w:t>
      </w:r>
    </w:p>
    <w:p w14:paraId="22B0CD30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</w:p>
    <w:p w14:paraId="73BC5DB0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  <w:r w:rsidRPr="0063097E">
        <w:rPr>
          <w:rFonts w:ascii="Arial" w:hAnsi="Arial" w:cs="Arial"/>
        </w:rPr>
        <w:t>Ready... steady... GO!!</w:t>
      </w:r>
    </w:p>
    <w:p w14:paraId="1C630C12" w14:textId="77777777" w:rsidR="0063097E" w:rsidRPr="0063097E" w:rsidRDefault="0063097E" w:rsidP="0063097E">
      <w:pPr>
        <w:spacing w:after="0" w:line="240" w:lineRule="auto"/>
        <w:jc w:val="center"/>
        <w:rPr>
          <w:rFonts w:ascii="Arial" w:hAnsi="Arial" w:cs="Arial"/>
        </w:rPr>
      </w:pPr>
    </w:p>
    <w:p w14:paraId="17F65AC8" w14:textId="16F1EEC7" w:rsidR="007B6BCA" w:rsidRPr="0063097E" w:rsidRDefault="0063097E" w:rsidP="006309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E26B1AB" wp14:editId="440FB845">
            <wp:extent cx="1724025" cy="1903146"/>
            <wp:effectExtent l="0" t="0" r="0" b="1905"/>
            <wp:docPr id="1" name="Picture 1" descr="Choir, Sing, Alto, Cappella, P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r, Sing, Alto, Cappella, Pra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96" cy="19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BCA" w:rsidRPr="0063097E" w:rsidSect="00747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72"/>
    <w:rsid w:val="000347F1"/>
    <w:rsid w:val="00036DC6"/>
    <w:rsid w:val="00040A94"/>
    <w:rsid w:val="001757DA"/>
    <w:rsid w:val="00176BB8"/>
    <w:rsid w:val="00283D65"/>
    <w:rsid w:val="002F0EA4"/>
    <w:rsid w:val="003E0CEC"/>
    <w:rsid w:val="00414302"/>
    <w:rsid w:val="004334C8"/>
    <w:rsid w:val="0048714D"/>
    <w:rsid w:val="0054022C"/>
    <w:rsid w:val="0055606F"/>
    <w:rsid w:val="005B42EA"/>
    <w:rsid w:val="005E6B2A"/>
    <w:rsid w:val="0063097E"/>
    <w:rsid w:val="00632BC1"/>
    <w:rsid w:val="0063786D"/>
    <w:rsid w:val="00717952"/>
    <w:rsid w:val="00747E63"/>
    <w:rsid w:val="00787004"/>
    <w:rsid w:val="007B0F3E"/>
    <w:rsid w:val="007B6BCA"/>
    <w:rsid w:val="0093505F"/>
    <w:rsid w:val="009F2451"/>
    <w:rsid w:val="00A14D09"/>
    <w:rsid w:val="00AC4422"/>
    <w:rsid w:val="00B34810"/>
    <w:rsid w:val="00BE672B"/>
    <w:rsid w:val="00BF5750"/>
    <w:rsid w:val="00C514F0"/>
    <w:rsid w:val="00C95FA7"/>
    <w:rsid w:val="00CC0172"/>
    <w:rsid w:val="00D263D1"/>
    <w:rsid w:val="00D83C4D"/>
    <w:rsid w:val="00D959FB"/>
    <w:rsid w:val="00E03144"/>
    <w:rsid w:val="00E701E2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807"/>
  <w15:docId w15:val="{399A772D-03A3-4592-B421-591C6E1B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E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3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xt">
    <w:name w:val="text"/>
    <w:basedOn w:val="DefaultParagraphFont"/>
    <w:rsid w:val="00036DC6"/>
  </w:style>
  <w:style w:type="paragraph" w:styleId="NormalWeb">
    <w:name w:val="Normal (Web)"/>
    <w:basedOn w:val="Normal"/>
    <w:uiPriority w:val="99"/>
    <w:unhideWhenUsed/>
    <w:rsid w:val="0003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83D6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7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Cuthbert</dc:creator>
  <cp:lastModifiedBy>All Saints</cp:lastModifiedBy>
  <cp:revision>2</cp:revision>
  <cp:lastPrinted>2020-12-23T13:20:00Z</cp:lastPrinted>
  <dcterms:created xsi:type="dcterms:W3CDTF">2020-12-23T13:31:00Z</dcterms:created>
  <dcterms:modified xsi:type="dcterms:W3CDTF">2020-12-23T13:31:00Z</dcterms:modified>
</cp:coreProperties>
</file>