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D184" w14:textId="55211292" w:rsidR="00BF60E8" w:rsidRDefault="00BF60E8" w:rsidP="00BF60E8">
      <w:pPr>
        <w:jc w:val="center"/>
        <w:rPr>
          <w:rStyle w:val="woj"/>
          <w:rFonts w:ascii="Verdana" w:hAnsi="Verdana"/>
          <w:b/>
          <w:bCs/>
          <w:color w:val="000000"/>
          <w:shd w:val="clear" w:color="auto" w:fill="FFFFFF"/>
        </w:rPr>
      </w:pPr>
      <w:r>
        <w:rPr>
          <w:rStyle w:val="woj"/>
          <w:rFonts w:ascii="Verdana" w:hAnsi="Verdana"/>
          <w:b/>
          <w:bCs/>
          <w:color w:val="000000"/>
          <w:shd w:val="clear" w:color="auto" w:fill="FFFFFF"/>
        </w:rPr>
        <w:t>Friday 3</w:t>
      </w:r>
      <w:r>
        <w:rPr>
          <w:rStyle w:val="woj"/>
          <w:rFonts w:ascii="Verdana" w:hAnsi="Verdana"/>
          <w:b/>
          <w:bCs/>
          <w:color w:val="000000"/>
          <w:shd w:val="clear" w:color="auto" w:fill="FFFFFF"/>
          <w:vertAlign w:val="superscript"/>
        </w:rPr>
        <w:t>rd</w:t>
      </w:r>
      <w:r>
        <w:rPr>
          <w:rStyle w:val="woj"/>
          <w:rFonts w:ascii="Verdana" w:hAnsi="Verdana"/>
          <w:b/>
          <w:bCs/>
          <w:color w:val="000000"/>
          <w:shd w:val="clear" w:color="auto" w:fill="FFFFFF"/>
        </w:rPr>
        <w:t xml:space="preserve"> July</w:t>
      </w:r>
    </w:p>
    <w:p w14:paraId="70D25EBA" w14:textId="77777777" w:rsidR="00BF60E8" w:rsidRDefault="00BF60E8" w:rsidP="00BF60E8">
      <w:pPr>
        <w:jc w:val="center"/>
        <w:rPr>
          <w:rStyle w:val="woj"/>
          <w:rFonts w:ascii="Verdana" w:hAnsi="Verdana"/>
          <w:b/>
          <w:bCs/>
          <w:color w:val="000000"/>
          <w:shd w:val="clear" w:color="auto" w:fill="FFFFFF"/>
        </w:rPr>
      </w:pPr>
    </w:p>
    <w:p w14:paraId="641001C7" w14:textId="77777777" w:rsidR="00BF60E8" w:rsidRPr="00BF60E8" w:rsidRDefault="00BF60E8" w:rsidP="00BF60E8">
      <w:pPr>
        <w:jc w:val="center"/>
        <w:rPr>
          <w:rStyle w:val="woj"/>
          <w:rFonts w:ascii="Verdana" w:hAnsi="Verdana"/>
          <w:color w:val="0070C0"/>
          <w:shd w:val="clear" w:color="auto" w:fill="FFFFFF"/>
        </w:rPr>
      </w:pPr>
      <w:r w:rsidRPr="00BF60E8">
        <w:rPr>
          <w:rStyle w:val="woj"/>
          <w:rFonts w:ascii="Verdana" w:hAnsi="Verdana"/>
          <w:color w:val="0070C0"/>
          <w:shd w:val="clear" w:color="auto" w:fill="FFFFFF"/>
        </w:rPr>
        <w:t>John 10: 9, 10</w:t>
      </w:r>
    </w:p>
    <w:p w14:paraId="187C7865" w14:textId="77777777" w:rsidR="00BF60E8" w:rsidRPr="00BF60E8" w:rsidRDefault="00BF60E8" w:rsidP="00BF60E8">
      <w:pPr>
        <w:jc w:val="center"/>
        <w:rPr>
          <w:rStyle w:val="woj"/>
          <w:rFonts w:ascii="Verdana" w:hAnsi="Verdana"/>
          <w:b/>
          <w:bCs/>
          <w:color w:val="0070C0"/>
          <w:shd w:val="clear" w:color="auto" w:fill="FFFFFF"/>
        </w:rPr>
      </w:pPr>
    </w:p>
    <w:p w14:paraId="5B9F6E46" w14:textId="77777777" w:rsidR="00BF60E8" w:rsidRPr="00BF60E8" w:rsidRDefault="00BF60E8" w:rsidP="00BF60E8">
      <w:pPr>
        <w:jc w:val="center"/>
        <w:rPr>
          <w:rStyle w:val="woj"/>
          <w:color w:val="0070C0"/>
        </w:rPr>
      </w:pPr>
      <w:r w:rsidRPr="00BF60E8">
        <w:rPr>
          <w:rStyle w:val="woj"/>
          <w:rFonts w:ascii="Verdana" w:hAnsi="Verdana"/>
          <w:color w:val="0070C0"/>
          <w:shd w:val="clear" w:color="auto" w:fill="FFFFFF"/>
        </w:rPr>
        <w:t>I am the gate; whoever enters through me will be saved.</w:t>
      </w:r>
      <w:r w:rsidRPr="00BF60E8">
        <w:rPr>
          <w:rStyle w:val="woj"/>
          <w:rFonts w:ascii="Verdana" w:hAnsi="Verdana"/>
          <w:color w:val="0070C0"/>
          <w:sz w:val="15"/>
          <w:szCs w:val="15"/>
          <w:shd w:val="clear" w:color="auto" w:fill="FFFFFF"/>
          <w:vertAlign w:val="superscript"/>
        </w:rPr>
        <w:t xml:space="preserve"> </w:t>
      </w:r>
      <w:r w:rsidRPr="00BF60E8">
        <w:rPr>
          <w:rStyle w:val="woj"/>
          <w:rFonts w:ascii="Verdana" w:hAnsi="Verdana"/>
          <w:color w:val="0070C0"/>
          <w:shd w:val="clear" w:color="auto" w:fill="FFFFFF"/>
        </w:rPr>
        <w:t xml:space="preserve"> They will come in and go </w:t>
      </w:r>
      <w:proofErr w:type="gramStart"/>
      <w:r w:rsidRPr="00BF60E8">
        <w:rPr>
          <w:rStyle w:val="woj"/>
          <w:rFonts w:ascii="Verdana" w:hAnsi="Verdana"/>
          <w:color w:val="0070C0"/>
          <w:shd w:val="clear" w:color="auto" w:fill="FFFFFF"/>
        </w:rPr>
        <w:t>out, and</w:t>
      </w:r>
      <w:proofErr w:type="gramEnd"/>
      <w:r w:rsidRPr="00BF60E8">
        <w:rPr>
          <w:rStyle w:val="woj"/>
          <w:rFonts w:ascii="Verdana" w:hAnsi="Verdana"/>
          <w:color w:val="0070C0"/>
          <w:shd w:val="clear" w:color="auto" w:fill="FFFFFF"/>
        </w:rPr>
        <w:t xml:space="preserve"> find pasture.</w:t>
      </w:r>
      <w:r w:rsidRPr="00BF60E8">
        <w:rPr>
          <w:rFonts w:ascii="Verdana" w:hAnsi="Verdana"/>
          <w:color w:val="0070C0"/>
          <w:shd w:val="clear" w:color="auto" w:fill="FFFFFF"/>
        </w:rPr>
        <w:t> </w:t>
      </w:r>
      <w:r w:rsidRPr="00BF60E8">
        <w:rPr>
          <w:rStyle w:val="woj"/>
          <w:rFonts w:ascii="Arial" w:hAnsi="Arial" w:cs="Arial"/>
          <w:b/>
          <w:bCs/>
          <w:color w:val="0070C0"/>
          <w:sz w:val="18"/>
          <w:szCs w:val="18"/>
          <w:shd w:val="clear" w:color="auto" w:fill="FFFFFF"/>
          <w:vertAlign w:val="superscript"/>
        </w:rPr>
        <w:t>10 </w:t>
      </w:r>
      <w:r w:rsidRPr="00BF60E8">
        <w:rPr>
          <w:rStyle w:val="woj"/>
          <w:rFonts w:ascii="Verdana" w:hAnsi="Verdana"/>
          <w:color w:val="0070C0"/>
          <w:shd w:val="clear" w:color="auto" w:fill="FFFFFF"/>
        </w:rPr>
        <w:t xml:space="preserve">The thief comes only to steal and kill and destroy; I have come that they may have </w:t>
      </w:r>
      <w:proofErr w:type="gramStart"/>
      <w:r w:rsidRPr="00BF60E8">
        <w:rPr>
          <w:rStyle w:val="woj"/>
          <w:rFonts w:ascii="Verdana" w:hAnsi="Verdana"/>
          <w:color w:val="0070C0"/>
          <w:shd w:val="clear" w:color="auto" w:fill="FFFFFF"/>
        </w:rPr>
        <w:t>life, and</w:t>
      </w:r>
      <w:proofErr w:type="gramEnd"/>
      <w:r w:rsidRPr="00BF60E8">
        <w:rPr>
          <w:rStyle w:val="woj"/>
          <w:rFonts w:ascii="Verdana" w:hAnsi="Verdana"/>
          <w:color w:val="0070C0"/>
          <w:shd w:val="clear" w:color="auto" w:fill="FFFFFF"/>
        </w:rPr>
        <w:t xml:space="preserve"> have it to the full.</w:t>
      </w:r>
    </w:p>
    <w:p w14:paraId="1F9D04B7" w14:textId="77777777" w:rsidR="00BF60E8" w:rsidRDefault="00BF60E8" w:rsidP="00BF60E8">
      <w:pPr>
        <w:jc w:val="center"/>
        <w:rPr>
          <w:rStyle w:val="woj"/>
          <w:rFonts w:ascii="Verdana" w:hAnsi="Verdana"/>
          <w:color w:val="000000"/>
          <w:shd w:val="clear" w:color="auto" w:fill="FFFFFF"/>
        </w:rPr>
      </w:pPr>
    </w:p>
    <w:p w14:paraId="65CAA590" w14:textId="77777777" w:rsidR="00BF60E8" w:rsidRDefault="00BF60E8" w:rsidP="00BF60E8">
      <w:pPr>
        <w:jc w:val="center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 xml:space="preserve">Have you ever watched one of those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very exciting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films where someone is trying to escape to a place of safety? I expect you have –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it’s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a very popular storyline!  I find myself feeling more and more tense, and then there is a wave of relief as the character finally gets to a place that they are safe from pursuit! Perhaps you have been in a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real life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situation where you have had to escape to a safe place. These are the words of Jesus, in which he tells us that He is the place of safety. He is the one to run to,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in order to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be rescued. He is the place to escape the enemies of our soul. He is the only way to be saved. And when we know him, we find a place of rest and provision – a spacious place. Sometimes you hear all sorts of accusations against God. But it is the enemy who comes to steal,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kill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and destroy. Jesus is the giver of life in all its fullness.</w:t>
      </w:r>
    </w:p>
    <w:p w14:paraId="2A3E7149" w14:textId="77777777" w:rsidR="00BF60E8" w:rsidRDefault="00BF60E8" w:rsidP="00BF60E8">
      <w:pPr>
        <w:jc w:val="center"/>
        <w:rPr>
          <w:rStyle w:val="woj"/>
          <w:rFonts w:ascii="Verdana" w:hAnsi="Verdana"/>
          <w:color w:val="000000"/>
          <w:shd w:val="clear" w:color="auto" w:fill="FFFFFF"/>
        </w:rPr>
      </w:pPr>
    </w:p>
    <w:p w14:paraId="388CCD8B" w14:textId="54297AE0" w:rsidR="00BF60E8" w:rsidRPr="00BF60E8" w:rsidRDefault="00BF60E8" w:rsidP="00BF60E8">
      <w:pPr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  <w:r w:rsidRPr="00BF60E8">
        <w:rPr>
          <w:rStyle w:val="woj"/>
          <w:rFonts w:ascii="Verdana" w:hAnsi="Verdana"/>
          <w:i/>
          <w:iCs/>
          <w:color w:val="000000"/>
          <w:shd w:val="clear" w:color="auto" w:fill="FFFFFF"/>
        </w:rPr>
        <w:t>Lord Jesus, thank you that you came so that we might have life, and have it to the full! Thank you that you are the place of safety - the place where we find freedom from sin and fear – the One through whom we come to know the Father and become adopted into His family.</w:t>
      </w:r>
    </w:p>
    <w:p w14:paraId="0CB6270A" w14:textId="5726A032" w:rsidR="00BF60E8" w:rsidRDefault="00BF60E8" w:rsidP="00BF60E8">
      <w:pPr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  <w:r w:rsidRPr="00BF60E8">
        <w:rPr>
          <w:rStyle w:val="woj"/>
          <w:rFonts w:ascii="Verdana" w:hAnsi="Verdana"/>
          <w:i/>
          <w:iCs/>
          <w:color w:val="000000"/>
          <w:shd w:val="clear" w:color="auto" w:fill="FFFFFF"/>
        </w:rPr>
        <w:t>We pray today for those that are in danger. We pray for victims of domestic abuse. We pray for those caught in modern slavery. We pray for people living in war-torn regions or for those anxious about where the next meal will come from. We pray for your protection and provision and a safe place for them. In Jesus Name. Amen</w:t>
      </w:r>
    </w:p>
    <w:p w14:paraId="7FDC9047" w14:textId="4B97E622" w:rsidR="00BF60E8" w:rsidRDefault="00BF60E8" w:rsidP="00BF60E8">
      <w:pPr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</w:p>
    <w:p w14:paraId="1D648763" w14:textId="77777777" w:rsidR="00BF60E8" w:rsidRDefault="00BF60E8" w:rsidP="00BF60E8">
      <w:pPr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</w:p>
    <w:p w14:paraId="471A3FE3" w14:textId="26465F5A" w:rsidR="00BF60E8" w:rsidRPr="00BF60E8" w:rsidRDefault="00BF60E8" w:rsidP="00BF60E8">
      <w:pPr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4EC8BF8B" wp14:editId="5591B3AA">
            <wp:extent cx="2447925" cy="3254300"/>
            <wp:effectExtent l="0" t="0" r="0" b="3810"/>
            <wp:docPr id="2" name="Picture 2" descr="green plants beside brown woode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plants beside brown wooden 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64" cy="325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606E" w14:textId="77777777" w:rsidR="00BF60E8" w:rsidRDefault="00BF60E8" w:rsidP="00BF60E8"/>
    <w:p w14:paraId="45D11E06" w14:textId="51A65833" w:rsidR="00972DAE" w:rsidRDefault="00972DAE" w:rsidP="00BF60E8">
      <w:pPr>
        <w:jc w:val="center"/>
      </w:pPr>
    </w:p>
    <w:sectPr w:rsidR="0097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8"/>
    <w:rsid w:val="00972DAE"/>
    <w:rsid w:val="00B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56B3"/>
  <w15:chartTrackingRefBased/>
  <w15:docId w15:val="{5A1470D9-6809-411D-8E4F-FFD439A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F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Admin</dc:creator>
  <cp:keywords/>
  <dc:description/>
  <cp:lastModifiedBy>All Saints Admin</cp:lastModifiedBy>
  <cp:revision>1</cp:revision>
  <dcterms:created xsi:type="dcterms:W3CDTF">2020-07-06T13:09:00Z</dcterms:created>
  <dcterms:modified xsi:type="dcterms:W3CDTF">2020-07-06T13:13:00Z</dcterms:modified>
</cp:coreProperties>
</file>